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68" w:rsidRDefault="006D3168">
      <w:pPr>
        <w:pStyle w:val="a0"/>
      </w:pPr>
    </w:p>
    <w:p w:rsidR="006D3168" w:rsidRPr="00B1677A" w:rsidRDefault="006D3168" w:rsidP="008059B0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1677A">
        <w:rPr>
          <w:rFonts w:ascii="Arial" w:hAnsi="Arial" w:cs="Arial"/>
          <w:b/>
          <w:bCs/>
          <w:sz w:val="32"/>
          <w:szCs w:val="32"/>
        </w:rPr>
        <w:t>Томская область</w:t>
      </w:r>
    </w:p>
    <w:p w:rsidR="006D3168" w:rsidRPr="00B1677A" w:rsidRDefault="006D3168" w:rsidP="008059B0">
      <w:pPr>
        <w:widowControl w:val="0"/>
        <w:spacing w:after="120" w:line="240" w:lineRule="auto"/>
        <w:jc w:val="center"/>
        <w:rPr>
          <w:rFonts w:ascii="Arial" w:hAnsi="Arial" w:cs="Arial"/>
          <w:b/>
          <w:bCs/>
          <w:spacing w:val="34"/>
          <w:sz w:val="32"/>
          <w:szCs w:val="32"/>
        </w:rPr>
      </w:pPr>
      <w:r w:rsidRPr="00B1677A">
        <w:rPr>
          <w:rFonts w:ascii="Arial" w:hAnsi="Arial" w:cs="Arial"/>
          <w:b/>
          <w:bCs/>
          <w:spacing w:val="34"/>
          <w:sz w:val="32"/>
          <w:szCs w:val="32"/>
        </w:rPr>
        <w:t>Верхнекетский район</w:t>
      </w:r>
    </w:p>
    <w:p w:rsidR="006D3168" w:rsidRPr="00B1677A" w:rsidRDefault="006D3168" w:rsidP="008059B0">
      <w:pPr>
        <w:widowControl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1677A">
        <w:rPr>
          <w:rFonts w:ascii="Arial" w:hAnsi="Arial" w:cs="Arial"/>
          <w:b/>
          <w:bCs/>
          <w:sz w:val="32"/>
          <w:szCs w:val="32"/>
        </w:rPr>
        <w:t xml:space="preserve">Совет </w:t>
      </w:r>
      <w:proofErr w:type="spellStart"/>
      <w:r w:rsidRPr="00B1677A">
        <w:rPr>
          <w:rFonts w:ascii="Arial" w:hAnsi="Arial" w:cs="Arial"/>
          <w:b/>
          <w:bCs/>
          <w:sz w:val="32"/>
          <w:szCs w:val="32"/>
        </w:rPr>
        <w:t>Катайгинского</w:t>
      </w:r>
      <w:proofErr w:type="spellEnd"/>
      <w:r w:rsidRPr="00B1677A">
        <w:rPr>
          <w:rFonts w:ascii="Arial" w:hAnsi="Arial" w:cs="Arial"/>
          <w:b/>
          <w:bCs/>
          <w:sz w:val="32"/>
          <w:szCs w:val="32"/>
        </w:rPr>
        <w:t xml:space="preserve"> сельского поселения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6D3168" w:rsidRPr="00B1677A">
        <w:trPr>
          <w:jc w:val="center"/>
        </w:trPr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D3168" w:rsidRPr="00B1677A" w:rsidRDefault="006D3168" w:rsidP="00AF5D7A">
            <w:pPr>
              <w:keepNext/>
              <w:widowControl w:val="0"/>
              <w:spacing w:after="2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D3168" w:rsidRPr="00B1677A" w:rsidRDefault="006D3168" w:rsidP="00AF5D7A">
            <w:pPr>
              <w:keepNext/>
              <w:widowControl w:val="0"/>
              <w:spacing w:after="20" w:line="240" w:lineRule="auto"/>
              <w:ind w:right="57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D3168" w:rsidRPr="00B1677A">
        <w:trPr>
          <w:jc w:val="center"/>
        </w:trPr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D3168" w:rsidRPr="00B1677A" w:rsidRDefault="006D3168" w:rsidP="00AF5D7A">
            <w:pPr>
              <w:keepNext/>
              <w:widowControl w:val="0"/>
              <w:spacing w:after="2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D3168" w:rsidRPr="00B1677A" w:rsidRDefault="006D3168" w:rsidP="00AF5D7A">
            <w:pPr>
              <w:keepNext/>
              <w:widowControl w:val="0"/>
              <w:spacing w:after="20" w:line="240" w:lineRule="auto"/>
              <w:ind w:right="57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D3168" w:rsidRPr="00B1677A">
        <w:trPr>
          <w:jc w:val="center"/>
        </w:trPr>
        <w:tc>
          <w:tcPr>
            <w:tcW w:w="4680" w:type="dxa"/>
          </w:tcPr>
          <w:p w:rsidR="006D3168" w:rsidRPr="00B1677A" w:rsidRDefault="006D3168" w:rsidP="00A449E5">
            <w:pPr>
              <w:keepNext/>
              <w:widowControl w:val="0"/>
              <w:spacing w:after="20" w:line="240" w:lineRule="auto"/>
              <w:rPr>
                <w:rFonts w:ascii="Arial" w:hAnsi="Arial" w:cs="Arial"/>
                <w:b/>
                <w:bCs/>
              </w:rPr>
            </w:pPr>
            <w:r w:rsidRPr="00B1677A">
              <w:rPr>
                <w:rFonts w:ascii="Arial" w:hAnsi="Arial" w:cs="Arial"/>
                <w:b/>
                <w:bCs/>
              </w:rPr>
              <w:t xml:space="preserve">    «</w:t>
            </w:r>
            <w:r w:rsidR="00A449E5">
              <w:rPr>
                <w:rFonts w:ascii="Arial" w:hAnsi="Arial" w:cs="Arial"/>
                <w:b/>
                <w:bCs/>
              </w:rPr>
              <w:t>27</w:t>
            </w:r>
            <w:r w:rsidRPr="00B1677A">
              <w:rPr>
                <w:rFonts w:ascii="Arial" w:hAnsi="Arial" w:cs="Arial"/>
                <w:b/>
                <w:bCs/>
              </w:rPr>
              <w:t xml:space="preserve">» </w:t>
            </w:r>
            <w:r>
              <w:rPr>
                <w:rFonts w:ascii="Arial" w:hAnsi="Arial" w:cs="Arial"/>
                <w:b/>
                <w:bCs/>
              </w:rPr>
              <w:t>декабря</w:t>
            </w:r>
            <w:r w:rsidRPr="00B1677A">
              <w:rPr>
                <w:rFonts w:ascii="Arial" w:hAnsi="Arial" w:cs="Arial"/>
                <w:b/>
                <w:bCs/>
              </w:rPr>
              <w:t xml:space="preserve">  201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B1677A"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  <w:tc>
          <w:tcPr>
            <w:tcW w:w="4680" w:type="dxa"/>
          </w:tcPr>
          <w:p w:rsidR="006D3168" w:rsidRPr="00B1677A" w:rsidRDefault="006D3168" w:rsidP="00A449E5">
            <w:pPr>
              <w:keepNext/>
              <w:widowControl w:val="0"/>
              <w:spacing w:after="20" w:line="240" w:lineRule="auto"/>
              <w:ind w:right="57"/>
              <w:rPr>
                <w:rFonts w:ascii="Arial" w:hAnsi="Arial" w:cs="Arial"/>
                <w:b/>
                <w:bCs/>
              </w:rPr>
            </w:pPr>
            <w:r w:rsidRPr="00B1677A">
              <w:rPr>
                <w:rFonts w:ascii="Arial" w:hAnsi="Arial" w:cs="Arial"/>
                <w:b/>
                <w:bCs/>
              </w:rPr>
              <w:t xml:space="preserve">                                                  №</w:t>
            </w:r>
            <w:r w:rsidR="00A449E5">
              <w:rPr>
                <w:rFonts w:ascii="Arial" w:hAnsi="Arial" w:cs="Arial"/>
                <w:b/>
                <w:bCs/>
              </w:rPr>
              <w:t xml:space="preserve"> 35</w:t>
            </w:r>
            <w:r w:rsidRPr="00B1677A">
              <w:rPr>
                <w:rFonts w:ascii="Arial" w:hAnsi="Arial" w:cs="Arial"/>
                <w:b/>
                <w:bCs/>
              </w:rPr>
              <w:t xml:space="preserve">     </w:t>
            </w:r>
          </w:p>
        </w:tc>
      </w:tr>
    </w:tbl>
    <w:p w:rsidR="006D3168" w:rsidRDefault="006D3168">
      <w:pPr>
        <w:pStyle w:val="a0"/>
        <w:jc w:val="center"/>
        <w:rPr>
          <w:rFonts w:ascii="Arial" w:hAnsi="Arial" w:cs="Arial"/>
          <w:b/>
          <w:bCs/>
          <w:sz w:val="24"/>
          <w:szCs w:val="24"/>
        </w:rPr>
      </w:pPr>
    </w:p>
    <w:p w:rsidR="006D3168" w:rsidRDefault="006D3168">
      <w:pPr>
        <w:pStyle w:val="a0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РЕШЕНИЕ </w:t>
      </w:r>
    </w:p>
    <w:p w:rsidR="006D3168" w:rsidRDefault="006D3168">
      <w:pPr>
        <w:pStyle w:val="a0"/>
        <w:tabs>
          <w:tab w:val="left" w:pos="-2552"/>
          <w:tab w:val="left" w:pos="0"/>
        </w:tabs>
        <w:ind w:right="-1"/>
        <w:jc w:val="center"/>
      </w:pPr>
      <w:r>
        <w:rPr>
          <w:rFonts w:ascii="Arial" w:hAnsi="Arial" w:cs="Arial"/>
          <w:b/>
          <w:bCs/>
          <w:sz w:val="24"/>
          <w:szCs w:val="24"/>
        </w:rPr>
        <w:t>О внесении изменений в Правила землепользования и застройки муниципального образования «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Катайгинское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сельское поселение», утвержденные решением Совета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Катайгинского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 от 13.11.2013 № 28</w:t>
      </w:r>
    </w:p>
    <w:p w:rsidR="006D3168" w:rsidRPr="008059B0" w:rsidRDefault="006D3168">
      <w:pPr>
        <w:pStyle w:val="a0"/>
        <w:ind w:firstLine="708"/>
        <w:jc w:val="both"/>
      </w:pPr>
      <w:r w:rsidRPr="008059B0">
        <w:rPr>
          <w:rFonts w:ascii="Arial" w:hAnsi="Arial" w:cs="Arial"/>
          <w:sz w:val="24"/>
          <w:szCs w:val="24"/>
        </w:rPr>
        <w:t>В целях приведения муниципального нормативного правового акта в соответствие с градостроительным законодательством Российской федерации,</w:t>
      </w:r>
    </w:p>
    <w:p w:rsidR="006D3168" w:rsidRPr="008059B0" w:rsidRDefault="006D3168">
      <w:pPr>
        <w:pStyle w:val="a0"/>
        <w:ind w:firstLine="708"/>
        <w:jc w:val="center"/>
      </w:pPr>
      <w:r w:rsidRPr="008059B0">
        <w:rPr>
          <w:rFonts w:ascii="Arial" w:hAnsi="Arial" w:cs="Arial"/>
          <w:sz w:val="24"/>
          <w:szCs w:val="24"/>
        </w:rPr>
        <w:t xml:space="preserve">Совет </w:t>
      </w:r>
      <w:proofErr w:type="spellStart"/>
      <w:r w:rsidRPr="008059B0">
        <w:rPr>
          <w:rFonts w:ascii="Arial" w:hAnsi="Arial" w:cs="Arial"/>
          <w:sz w:val="24"/>
          <w:szCs w:val="24"/>
        </w:rPr>
        <w:t>Катайгинского</w:t>
      </w:r>
      <w:proofErr w:type="spellEnd"/>
      <w:r w:rsidRPr="008059B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D3168" w:rsidRDefault="006D3168">
      <w:pPr>
        <w:pStyle w:val="a0"/>
        <w:ind w:firstLine="708"/>
        <w:jc w:val="center"/>
        <w:rPr>
          <w:rFonts w:ascii="Arial" w:hAnsi="Arial" w:cs="Arial"/>
          <w:sz w:val="24"/>
          <w:szCs w:val="24"/>
        </w:rPr>
      </w:pPr>
      <w:r w:rsidRPr="008059B0">
        <w:rPr>
          <w:rFonts w:ascii="Arial" w:hAnsi="Arial" w:cs="Arial"/>
          <w:sz w:val="24"/>
          <w:szCs w:val="24"/>
        </w:rPr>
        <w:t>РЕШИЛ:</w:t>
      </w:r>
    </w:p>
    <w:p w:rsidR="004C7AC1" w:rsidRDefault="00825106" w:rsidP="004C7AC1">
      <w:pPr>
        <w:pStyle w:val="a0"/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25106">
        <w:rPr>
          <w:rFonts w:ascii="Arial" w:hAnsi="Arial" w:cs="Arial"/>
          <w:sz w:val="24"/>
          <w:szCs w:val="24"/>
        </w:rPr>
        <w:t xml:space="preserve">1. Внести в решение Совета </w:t>
      </w:r>
      <w:proofErr w:type="spellStart"/>
      <w:r w:rsidRPr="00825106">
        <w:rPr>
          <w:rFonts w:ascii="Arial" w:hAnsi="Arial" w:cs="Arial"/>
          <w:sz w:val="24"/>
          <w:szCs w:val="24"/>
        </w:rPr>
        <w:t>Катайгинского</w:t>
      </w:r>
      <w:proofErr w:type="spellEnd"/>
      <w:r w:rsidRPr="00825106">
        <w:rPr>
          <w:rFonts w:ascii="Arial" w:hAnsi="Arial" w:cs="Arial"/>
          <w:sz w:val="24"/>
          <w:szCs w:val="24"/>
        </w:rPr>
        <w:t xml:space="preserve"> сельского поселения от 13.11.2013 № 28  «Об утверждении Правил землепользования и застройки муниципального образования «</w:t>
      </w:r>
      <w:proofErr w:type="spellStart"/>
      <w:r w:rsidRPr="00825106">
        <w:rPr>
          <w:rFonts w:ascii="Arial" w:hAnsi="Arial" w:cs="Arial"/>
          <w:sz w:val="24"/>
          <w:szCs w:val="24"/>
        </w:rPr>
        <w:t>Катайгинское</w:t>
      </w:r>
      <w:proofErr w:type="spellEnd"/>
      <w:r w:rsidRPr="00825106">
        <w:rPr>
          <w:rFonts w:ascii="Arial" w:hAnsi="Arial" w:cs="Arial"/>
          <w:sz w:val="24"/>
          <w:szCs w:val="24"/>
        </w:rPr>
        <w:t xml:space="preserve"> сельское поселение» следующие изменения:</w:t>
      </w:r>
    </w:p>
    <w:p w:rsidR="004C7AC1" w:rsidRDefault="004C7AC1" w:rsidP="004C7AC1">
      <w:pPr>
        <w:pStyle w:val="a0"/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0564FE" w:rsidRPr="004C7AC1">
        <w:rPr>
          <w:rFonts w:ascii="Arial" w:hAnsi="Arial" w:cs="Arial"/>
          <w:sz w:val="24"/>
          <w:szCs w:val="24"/>
        </w:rPr>
        <w:t>в наименовании слова «муниципального образования «</w:t>
      </w:r>
      <w:proofErr w:type="spellStart"/>
      <w:r w:rsidR="000564FE" w:rsidRPr="004C7AC1">
        <w:rPr>
          <w:rFonts w:ascii="Arial" w:hAnsi="Arial" w:cs="Arial"/>
          <w:sz w:val="24"/>
          <w:szCs w:val="24"/>
        </w:rPr>
        <w:t>Катайгинское</w:t>
      </w:r>
      <w:proofErr w:type="spellEnd"/>
      <w:r w:rsidR="000564FE" w:rsidRPr="004C7AC1">
        <w:rPr>
          <w:rFonts w:ascii="Arial" w:hAnsi="Arial" w:cs="Arial"/>
          <w:sz w:val="24"/>
          <w:szCs w:val="24"/>
        </w:rPr>
        <w:t xml:space="preserve"> сельское поселение»» заменить словами «муниципального образования </w:t>
      </w:r>
      <w:proofErr w:type="spellStart"/>
      <w:r w:rsidR="000564FE" w:rsidRPr="004C7AC1">
        <w:rPr>
          <w:rFonts w:ascii="Arial" w:hAnsi="Arial" w:cs="Arial"/>
          <w:sz w:val="24"/>
          <w:szCs w:val="24"/>
        </w:rPr>
        <w:t>Катайгинское</w:t>
      </w:r>
      <w:proofErr w:type="spellEnd"/>
      <w:r w:rsidR="000564FE" w:rsidRPr="004C7AC1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области»;</w:t>
      </w:r>
    </w:p>
    <w:p w:rsidR="004C7AC1" w:rsidRDefault="004C7AC1" w:rsidP="004C7AC1">
      <w:pPr>
        <w:pStyle w:val="a0"/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C7AC1">
        <w:rPr>
          <w:rFonts w:ascii="Arial" w:hAnsi="Arial" w:cs="Arial"/>
          <w:sz w:val="24"/>
          <w:szCs w:val="24"/>
        </w:rPr>
        <w:t>2)</w:t>
      </w:r>
      <w:r w:rsidR="000564FE" w:rsidRPr="004C7AC1">
        <w:rPr>
          <w:rFonts w:ascii="Arial" w:hAnsi="Arial" w:cs="Arial"/>
          <w:sz w:val="24"/>
          <w:szCs w:val="24"/>
        </w:rPr>
        <w:t xml:space="preserve"> в пункте 1 слова «муниципального образования «</w:t>
      </w:r>
      <w:proofErr w:type="spellStart"/>
      <w:r w:rsidR="000564FE" w:rsidRPr="004C7AC1">
        <w:rPr>
          <w:rFonts w:ascii="Arial" w:hAnsi="Arial" w:cs="Arial"/>
          <w:sz w:val="24"/>
          <w:szCs w:val="24"/>
        </w:rPr>
        <w:t>Катайгинское</w:t>
      </w:r>
      <w:proofErr w:type="spellEnd"/>
      <w:r w:rsidR="000564FE" w:rsidRPr="004C7AC1">
        <w:rPr>
          <w:rFonts w:ascii="Arial" w:hAnsi="Arial" w:cs="Arial"/>
          <w:sz w:val="24"/>
          <w:szCs w:val="24"/>
        </w:rPr>
        <w:t xml:space="preserve"> сельское поселение» заменить словами «муниципального образования </w:t>
      </w:r>
      <w:proofErr w:type="spellStart"/>
      <w:r w:rsidR="000564FE" w:rsidRPr="004C7AC1">
        <w:rPr>
          <w:rFonts w:ascii="Arial" w:hAnsi="Arial" w:cs="Arial"/>
          <w:sz w:val="24"/>
          <w:szCs w:val="24"/>
        </w:rPr>
        <w:t>Катайгинское</w:t>
      </w:r>
      <w:proofErr w:type="spellEnd"/>
      <w:r w:rsidR="000564FE" w:rsidRPr="004C7AC1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>
        <w:rPr>
          <w:rFonts w:ascii="Arial" w:hAnsi="Arial" w:cs="Arial"/>
          <w:sz w:val="24"/>
          <w:szCs w:val="24"/>
        </w:rPr>
        <w:t>»;</w:t>
      </w:r>
    </w:p>
    <w:p w:rsidR="004C7AC1" w:rsidRDefault="004C7AC1" w:rsidP="004C7AC1">
      <w:pPr>
        <w:pStyle w:val="a0"/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F74742" w:rsidRPr="00F74742">
        <w:rPr>
          <w:rFonts w:ascii="Arial" w:hAnsi="Arial" w:cs="Arial"/>
          <w:sz w:val="24"/>
          <w:szCs w:val="24"/>
        </w:rPr>
        <w:t>в Правила</w:t>
      </w:r>
      <w:r>
        <w:rPr>
          <w:rFonts w:ascii="Arial" w:hAnsi="Arial" w:cs="Arial"/>
          <w:sz w:val="24"/>
          <w:szCs w:val="24"/>
        </w:rPr>
        <w:t>х</w:t>
      </w:r>
      <w:r w:rsidR="00F74742" w:rsidRPr="00F74742">
        <w:rPr>
          <w:rFonts w:ascii="Arial" w:hAnsi="Arial" w:cs="Arial"/>
          <w:sz w:val="24"/>
          <w:szCs w:val="24"/>
        </w:rPr>
        <w:t xml:space="preserve"> землепользования и застройки муниципального образования «</w:t>
      </w:r>
      <w:proofErr w:type="spellStart"/>
      <w:r w:rsidR="00F74742" w:rsidRPr="00F74742">
        <w:rPr>
          <w:rFonts w:ascii="Arial" w:hAnsi="Arial" w:cs="Arial"/>
          <w:sz w:val="24"/>
          <w:szCs w:val="24"/>
        </w:rPr>
        <w:t>Катайгинское</w:t>
      </w:r>
      <w:proofErr w:type="spellEnd"/>
      <w:r w:rsidR="00F74742" w:rsidRPr="00F74742">
        <w:rPr>
          <w:rFonts w:ascii="Arial" w:hAnsi="Arial" w:cs="Arial"/>
          <w:sz w:val="24"/>
          <w:szCs w:val="24"/>
        </w:rPr>
        <w:t xml:space="preserve"> сельское поселение», утвержденны</w:t>
      </w:r>
      <w:r>
        <w:rPr>
          <w:rFonts w:ascii="Arial" w:hAnsi="Arial" w:cs="Arial"/>
          <w:sz w:val="24"/>
          <w:szCs w:val="24"/>
        </w:rPr>
        <w:t>х указанным</w:t>
      </w:r>
      <w:r w:rsidR="00F74742" w:rsidRPr="00F74742">
        <w:rPr>
          <w:rFonts w:ascii="Arial" w:hAnsi="Arial" w:cs="Arial"/>
          <w:sz w:val="24"/>
          <w:szCs w:val="24"/>
        </w:rPr>
        <w:t xml:space="preserve"> решением:</w:t>
      </w:r>
    </w:p>
    <w:p w:rsidR="00E137C5" w:rsidRDefault="00F74742" w:rsidP="004C7AC1">
      <w:pPr>
        <w:pStyle w:val="a0"/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C7AC1">
        <w:rPr>
          <w:rFonts w:ascii="Arial" w:hAnsi="Arial" w:cs="Arial"/>
          <w:sz w:val="24"/>
          <w:szCs w:val="24"/>
        </w:rPr>
        <w:t>в наименовании слова «муниципального образования «</w:t>
      </w:r>
      <w:proofErr w:type="spellStart"/>
      <w:r w:rsidRPr="004C7AC1">
        <w:rPr>
          <w:rFonts w:ascii="Arial" w:hAnsi="Arial" w:cs="Arial"/>
          <w:sz w:val="24"/>
          <w:szCs w:val="24"/>
        </w:rPr>
        <w:t>Катайгинское</w:t>
      </w:r>
      <w:proofErr w:type="spellEnd"/>
      <w:r w:rsidRPr="004C7AC1">
        <w:rPr>
          <w:rFonts w:ascii="Arial" w:hAnsi="Arial" w:cs="Arial"/>
          <w:sz w:val="24"/>
          <w:szCs w:val="24"/>
        </w:rPr>
        <w:t xml:space="preserve"> сельское поселение» заменить словами «муниципального образования </w:t>
      </w:r>
      <w:proofErr w:type="spellStart"/>
      <w:r w:rsidRPr="004C7AC1">
        <w:rPr>
          <w:rFonts w:ascii="Arial" w:hAnsi="Arial" w:cs="Arial"/>
          <w:sz w:val="24"/>
          <w:szCs w:val="24"/>
        </w:rPr>
        <w:t>Катайгинское</w:t>
      </w:r>
      <w:proofErr w:type="spellEnd"/>
      <w:r w:rsidRPr="004C7AC1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области»</w:t>
      </w:r>
      <w:r w:rsidR="004C7AC1">
        <w:rPr>
          <w:rFonts w:ascii="Arial" w:hAnsi="Arial" w:cs="Arial"/>
          <w:sz w:val="24"/>
          <w:szCs w:val="24"/>
        </w:rPr>
        <w:t>;</w:t>
      </w:r>
    </w:p>
    <w:p w:rsidR="00677ED6" w:rsidRPr="00677ED6" w:rsidRDefault="00677ED6" w:rsidP="004C7AC1">
      <w:pPr>
        <w:pStyle w:val="a0"/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ED6">
        <w:rPr>
          <w:rFonts w:ascii="Arial" w:hAnsi="Arial" w:cs="Arial"/>
          <w:sz w:val="24"/>
          <w:szCs w:val="24"/>
        </w:rPr>
        <w:t>в абзаце 3 введения слова «</w:t>
      </w:r>
      <w:proofErr w:type="spellStart"/>
      <w:r w:rsidRPr="00677ED6">
        <w:rPr>
          <w:rFonts w:ascii="Arial" w:hAnsi="Arial" w:cs="Arial"/>
          <w:sz w:val="24"/>
          <w:szCs w:val="24"/>
        </w:rPr>
        <w:t>Катайгинское</w:t>
      </w:r>
      <w:proofErr w:type="spellEnd"/>
      <w:r w:rsidRPr="00677ED6">
        <w:rPr>
          <w:rFonts w:ascii="Arial" w:hAnsi="Arial" w:cs="Arial"/>
          <w:sz w:val="24"/>
          <w:szCs w:val="24"/>
        </w:rPr>
        <w:t xml:space="preserve"> сельское поселение» заменить словами «муниципального образования </w:t>
      </w:r>
      <w:proofErr w:type="spellStart"/>
      <w:r w:rsidRPr="00677ED6">
        <w:rPr>
          <w:rFonts w:ascii="Arial" w:hAnsi="Arial" w:cs="Arial"/>
          <w:sz w:val="24"/>
          <w:szCs w:val="24"/>
        </w:rPr>
        <w:t>Катайгинское</w:t>
      </w:r>
      <w:proofErr w:type="spellEnd"/>
      <w:r w:rsidRPr="00677ED6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области»;</w:t>
      </w:r>
    </w:p>
    <w:p w:rsidR="004C7AC1" w:rsidRDefault="004C7AC1" w:rsidP="004C7AC1">
      <w:pPr>
        <w:pStyle w:val="a0"/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абзаце 11 статьи 1 слова </w:t>
      </w:r>
      <w:r w:rsidRPr="004C7AC1">
        <w:rPr>
          <w:rFonts w:ascii="Arial" w:hAnsi="Arial" w:cs="Arial"/>
          <w:sz w:val="24"/>
          <w:szCs w:val="24"/>
        </w:rPr>
        <w:t>«муниципального образования «</w:t>
      </w:r>
      <w:proofErr w:type="spellStart"/>
      <w:r w:rsidRPr="004C7AC1">
        <w:rPr>
          <w:rFonts w:ascii="Arial" w:hAnsi="Arial" w:cs="Arial"/>
          <w:sz w:val="24"/>
          <w:szCs w:val="24"/>
        </w:rPr>
        <w:t>Катайгинское</w:t>
      </w:r>
      <w:proofErr w:type="spellEnd"/>
      <w:r w:rsidRPr="004C7AC1">
        <w:rPr>
          <w:rFonts w:ascii="Arial" w:hAnsi="Arial" w:cs="Arial"/>
          <w:sz w:val="24"/>
          <w:szCs w:val="24"/>
        </w:rPr>
        <w:t xml:space="preserve"> сельское поселение» заменить словами «муниципального образования </w:t>
      </w:r>
      <w:proofErr w:type="spellStart"/>
      <w:r w:rsidRPr="004C7AC1">
        <w:rPr>
          <w:rFonts w:ascii="Arial" w:hAnsi="Arial" w:cs="Arial"/>
          <w:sz w:val="24"/>
          <w:szCs w:val="24"/>
        </w:rPr>
        <w:t>Катайгинское</w:t>
      </w:r>
      <w:proofErr w:type="spellEnd"/>
      <w:r w:rsidRPr="004C7AC1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области»</w:t>
      </w:r>
      <w:r>
        <w:rPr>
          <w:rFonts w:ascii="Arial" w:hAnsi="Arial" w:cs="Arial"/>
          <w:sz w:val="24"/>
          <w:szCs w:val="24"/>
        </w:rPr>
        <w:t>;</w:t>
      </w:r>
    </w:p>
    <w:p w:rsidR="00677ED6" w:rsidRDefault="00677ED6" w:rsidP="00677ED6">
      <w:pPr>
        <w:pStyle w:val="a0"/>
        <w:widowControl w:val="0"/>
        <w:spacing w:after="0"/>
        <w:ind w:firstLine="540"/>
        <w:jc w:val="both"/>
      </w:pPr>
      <w:r w:rsidRPr="008059B0">
        <w:rPr>
          <w:rFonts w:ascii="Arial" w:hAnsi="Arial" w:cs="Arial"/>
          <w:sz w:val="24"/>
          <w:szCs w:val="24"/>
        </w:rPr>
        <w:t>часть 22 статьи 10 изложить в следующей редакции:</w:t>
      </w:r>
    </w:p>
    <w:p w:rsidR="00677ED6" w:rsidRPr="008059B0" w:rsidRDefault="00677ED6" w:rsidP="00677ED6">
      <w:pPr>
        <w:pStyle w:val="a0"/>
        <w:widowControl w:val="0"/>
        <w:spacing w:after="0"/>
        <w:ind w:firstLine="540"/>
        <w:jc w:val="both"/>
      </w:pPr>
      <w:r w:rsidRPr="008059B0">
        <w:rPr>
          <w:rFonts w:ascii="Arial" w:hAnsi="Arial" w:cs="Arial"/>
          <w:sz w:val="24"/>
          <w:szCs w:val="24"/>
        </w:rPr>
        <w:t>«22.</w:t>
      </w:r>
      <w:r>
        <w:rPr>
          <w:rFonts w:ascii="Arial" w:hAnsi="Arial" w:cs="Arial"/>
          <w:sz w:val="24"/>
          <w:szCs w:val="24"/>
        </w:rPr>
        <w:t xml:space="preserve"> </w:t>
      </w:r>
      <w:r w:rsidRPr="00F21645">
        <w:rPr>
          <w:rFonts w:ascii="Arial" w:hAnsi="Arial" w:cs="Arial"/>
          <w:sz w:val="24"/>
          <w:szCs w:val="24"/>
        </w:rPr>
        <w:t>Срок публичных слушаний по проекту правил землепользования и застройки не может быть менее одного месяца и более трех месяцев</w:t>
      </w:r>
      <w:r w:rsidRPr="00F21645">
        <w:t xml:space="preserve"> </w:t>
      </w:r>
      <w:r w:rsidRPr="00F21645">
        <w:rPr>
          <w:rFonts w:ascii="Arial" w:hAnsi="Arial" w:cs="Arial"/>
          <w:sz w:val="24"/>
          <w:szCs w:val="24"/>
        </w:rPr>
        <w:t>со дня опубликования такого проекта</w:t>
      </w:r>
      <w:r w:rsidRPr="008059B0">
        <w:rPr>
          <w:rFonts w:ascii="Arial" w:hAnsi="Arial" w:cs="Arial"/>
          <w:sz w:val="24"/>
          <w:szCs w:val="24"/>
        </w:rPr>
        <w:t>»;</w:t>
      </w:r>
    </w:p>
    <w:p w:rsidR="00677ED6" w:rsidRPr="00093ED8" w:rsidRDefault="00677ED6" w:rsidP="00677ED6">
      <w:pPr>
        <w:shd w:val="clear" w:color="auto" w:fill="FFFFFF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Pr="004A5D53">
        <w:rPr>
          <w:rFonts w:ascii="Arial" w:hAnsi="Arial" w:cs="Arial"/>
        </w:rPr>
        <w:t>статье 19:</w:t>
      </w:r>
    </w:p>
    <w:p w:rsidR="00677ED6" w:rsidRDefault="00677ED6" w:rsidP="00677ED6">
      <w:pPr>
        <w:shd w:val="clear" w:color="auto" w:fill="FFFFFF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дополнить частью 1.1</w:t>
      </w:r>
      <w:r w:rsidRPr="00B05E71">
        <w:rPr>
          <w:rFonts w:ascii="Arial" w:hAnsi="Arial" w:cs="Arial"/>
        </w:rPr>
        <w:t xml:space="preserve"> следующего содержания</w:t>
      </w:r>
      <w:r>
        <w:rPr>
          <w:rFonts w:ascii="Arial" w:hAnsi="Arial" w:cs="Arial"/>
        </w:rPr>
        <w:t>:</w:t>
      </w:r>
    </w:p>
    <w:p w:rsidR="00677ED6" w:rsidRDefault="00677ED6" w:rsidP="00677ED6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B713BE">
        <w:rPr>
          <w:rFonts w:ascii="Arial" w:hAnsi="Arial" w:cs="Arial"/>
        </w:rPr>
        <w:t>«1.1.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proofErr w:type="gramStart"/>
      <w:r w:rsidRPr="00B713BE">
        <w:rPr>
          <w:rFonts w:ascii="Arial" w:hAnsi="Arial" w:cs="Arial"/>
        </w:rPr>
        <w:t>.»;</w:t>
      </w:r>
      <w:proofErr w:type="gramEnd"/>
    </w:p>
    <w:p w:rsidR="00677ED6" w:rsidRPr="00093ED8" w:rsidRDefault="00677ED6" w:rsidP="00677ED6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093ED8">
        <w:rPr>
          <w:rFonts w:ascii="Arial" w:hAnsi="Arial" w:cs="Arial"/>
        </w:rPr>
        <w:t xml:space="preserve"> </w:t>
      </w:r>
      <w:r w:rsidRPr="004A5D53">
        <w:rPr>
          <w:rFonts w:ascii="Arial" w:hAnsi="Arial" w:cs="Arial"/>
        </w:rPr>
        <w:t>часть 4</w:t>
      </w:r>
      <w:r w:rsidRPr="00093ED8">
        <w:rPr>
          <w:rFonts w:ascii="Arial" w:hAnsi="Arial" w:cs="Arial"/>
        </w:rPr>
        <w:t xml:space="preserve"> изложить в следующей редакции:</w:t>
      </w:r>
    </w:p>
    <w:p w:rsidR="00677ED6" w:rsidRDefault="00677ED6" w:rsidP="00677ED6">
      <w:pPr>
        <w:pStyle w:val="a0"/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3ED8">
        <w:rPr>
          <w:rFonts w:ascii="Arial" w:hAnsi="Arial" w:cs="Arial"/>
          <w:sz w:val="24"/>
          <w:szCs w:val="24"/>
        </w:rPr>
        <w:t>«</w:t>
      </w:r>
      <w:r w:rsidRPr="00735BB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B662B7">
        <w:rPr>
          <w:rFonts w:ascii="Arial" w:hAnsi="Arial" w:cs="Arial"/>
          <w:sz w:val="24"/>
          <w:szCs w:val="24"/>
        </w:rPr>
        <w:t xml:space="preserve"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 </w:t>
      </w:r>
      <w:hyperlink r:id="rId5" w:anchor="dst2104" w:history="1">
        <w:r w:rsidRPr="00B662B7">
          <w:rPr>
            <w:rFonts w:ascii="Arial" w:hAnsi="Arial" w:cs="Arial"/>
            <w:sz w:val="24"/>
            <w:szCs w:val="24"/>
          </w:rPr>
          <w:t>статьей 5.1</w:t>
        </w:r>
      </w:hyperlink>
      <w:r w:rsidRPr="00B662B7">
        <w:rPr>
          <w:rFonts w:ascii="Arial" w:hAnsi="Arial" w:cs="Arial"/>
          <w:sz w:val="24"/>
          <w:szCs w:val="24"/>
        </w:rPr>
        <w:t xml:space="preserve"> </w:t>
      </w:r>
      <w:r w:rsidRPr="00093ED8">
        <w:rPr>
          <w:rFonts w:ascii="Arial" w:hAnsi="Arial" w:cs="Arial"/>
          <w:sz w:val="24"/>
          <w:szCs w:val="24"/>
        </w:rPr>
        <w:t>Градостроительного  кодекса Российской Федерации</w:t>
      </w:r>
      <w:r w:rsidRPr="00B662B7">
        <w:rPr>
          <w:rFonts w:ascii="Arial" w:hAnsi="Arial" w:cs="Arial"/>
          <w:sz w:val="24"/>
          <w:szCs w:val="24"/>
        </w:rPr>
        <w:t xml:space="preserve">, с учетом положений </w:t>
      </w:r>
      <w:hyperlink r:id="rId6" w:anchor="dst100615" w:history="1">
        <w:r w:rsidRPr="00B662B7">
          <w:rPr>
            <w:rFonts w:ascii="Arial" w:hAnsi="Arial" w:cs="Arial"/>
            <w:sz w:val="24"/>
            <w:szCs w:val="24"/>
          </w:rPr>
          <w:t>статьи 39</w:t>
        </w:r>
      </w:hyperlink>
      <w:r w:rsidRPr="00B662B7">
        <w:rPr>
          <w:rFonts w:ascii="Arial" w:hAnsi="Arial" w:cs="Arial"/>
          <w:sz w:val="24"/>
          <w:szCs w:val="24"/>
        </w:rPr>
        <w:t xml:space="preserve"> </w:t>
      </w:r>
      <w:r w:rsidRPr="00093ED8">
        <w:rPr>
          <w:rFonts w:ascii="Arial" w:hAnsi="Arial" w:cs="Arial"/>
          <w:sz w:val="24"/>
          <w:szCs w:val="24"/>
        </w:rPr>
        <w:t>Градостроительного  кодекса Российской Федерации</w:t>
      </w:r>
      <w:r w:rsidRPr="00B662B7">
        <w:rPr>
          <w:rFonts w:ascii="Arial" w:hAnsi="Arial" w:cs="Arial"/>
          <w:sz w:val="24"/>
          <w:szCs w:val="24"/>
        </w:rPr>
        <w:t xml:space="preserve">, за исключением случая, указанного в </w:t>
      </w:r>
      <w:hyperlink r:id="rId7" w:anchor="dst3127" w:history="1">
        <w:r w:rsidRPr="00B662B7">
          <w:rPr>
            <w:rFonts w:ascii="Arial" w:hAnsi="Arial" w:cs="Arial"/>
            <w:sz w:val="24"/>
            <w:szCs w:val="24"/>
          </w:rPr>
          <w:t>части 1.1</w:t>
        </w:r>
      </w:hyperlink>
      <w:r w:rsidRPr="00B662B7">
        <w:rPr>
          <w:rFonts w:ascii="Arial" w:hAnsi="Arial" w:cs="Arial"/>
          <w:sz w:val="24"/>
          <w:szCs w:val="24"/>
        </w:rPr>
        <w:t xml:space="preserve"> настоящей статьи.</w:t>
      </w:r>
      <w:proofErr w:type="gramEnd"/>
      <w:r w:rsidRPr="00B662B7">
        <w:rPr>
          <w:rFonts w:ascii="Arial" w:hAnsi="Arial" w:cs="Arial"/>
          <w:sz w:val="24"/>
          <w:szCs w:val="24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</w:t>
      </w:r>
      <w:proofErr w:type="gramStart"/>
      <w:r w:rsidRPr="00B662B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»;</w:t>
      </w:r>
      <w:proofErr w:type="gramEnd"/>
    </w:p>
    <w:p w:rsidR="00E137C5" w:rsidRPr="00677ED6" w:rsidRDefault="00E137C5" w:rsidP="00D60B73">
      <w:pPr>
        <w:pStyle w:val="a0"/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ED6">
        <w:rPr>
          <w:rFonts w:ascii="Arial" w:hAnsi="Arial" w:cs="Arial"/>
          <w:sz w:val="24"/>
          <w:szCs w:val="24"/>
        </w:rPr>
        <w:t>в наименовании ст</w:t>
      </w:r>
      <w:r w:rsidR="00677ED6" w:rsidRPr="00677ED6">
        <w:rPr>
          <w:rFonts w:ascii="Arial" w:hAnsi="Arial" w:cs="Arial"/>
          <w:sz w:val="24"/>
          <w:szCs w:val="24"/>
        </w:rPr>
        <w:t>атьи</w:t>
      </w:r>
      <w:r w:rsidRPr="00677ED6">
        <w:rPr>
          <w:rFonts w:ascii="Arial" w:hAnsi="Arial" w:cs="Arial"/>
          <w:sz w:val="24"/>
          <w:szCs w:val="24"/>
        </w:rPr>
        <w:t xml:space="preserve"> 20 слова </w:t>
      </w:r>
      <w:r w:rsidR="00677ED6" w:rsidRPr="00677ED6">
        <w:rPr>
          <w:rFonts w:ascii="Arial" w:hAnsi="Arial" w:cs="Arial"/>
          <w:sz w:val="24"/>
          <w:szCs w:val="24"/>
        </w:rPr>
        <w:t>«</w:t>
      </w:r>
      <w:r w:rsidRPr="00677ED6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677ED6">
        <w:rPr>
          <w:rFonts w:ascii="Arial" w:hAnsi="Arial" w:cs="Arial"/>
          <w:sz w:val="24"/>
          <w:szCs w:val="24"/>
        </w:rPr>
        <w:t>Катайгинское</w:t>
      </w:r>
      <w:proofErr w:type="spellEnd"/>
      <w:r w:rsidRPr="00677ED6">
        <w:rPr>
          <w:rFonts w:ascii="Arial" w:hAnsi="Arial" w:cs="Arial"/>
          <w:sz w:val="24"/>
          <w:szCs w:val="24"/>
        </w:rPr>
        <w:t xml:space="preserve"> сельское поселение» заменить словами «муниципального образования </w:t>
      </w:r>
      <w:proofErr w:type="spellStart"/>
      <w:r w:rsidRPr="00677ED6">
        <w:rPr>
          <w:rFonts w:ascii="Arial" w:hAnsi="Arial" w:cs="Arial"/>
          <w:sz w:val="24"/>
          <w:szCs w:val="24"/>
        </w:rPr>
        <w:t>Катайгинское</w:t>
      </w:r>
      <w:proofErr w:type="spellEnd"/>
      <w:r w:rsidRPr="00677ED6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области».</w:t>
      </w:r>
    </w:p>
    <w:p w:rsidR="006D3168" w:rsidRPr="008059B0" w:rsidRDefault="00E137C5" w:rsidP="00D60B73">
      <w:pPr>
        <w:pStyle w:val="a0"/>
        <w:shd w:val="clear" w:color="auto" w:fill="FFFFFF"/>
        <w:spacing w:after="0" w:line="240" w:lineRule="auto"/>
        <w:ind w:firstLine="540"/>
        <w:jc w:val="both"/>
      </w:pPr>
      <w:r>
        <w:rPr>
          <w:rFonts w:ascii="Arial" w:hAnsi="Arial" w:cs="Arial"/>
          <w:sz w:val="24"/>
          <w:szCs w:val="24"/>
        </w:rPr>
        <w:tab/>
      </w:r>
      <w:r w:rsidR="00D60B73">
        <w:rPr>
          <w:rFonts w:ascii="Arial" w:hAnsi="Arial" w:cs="Arial"/>
          <w:sz w:val="24"/>
          <w:szCs w:val="24"/>
        </w:rPr>
        <w:t>2</w:t>
      </w:r>
      <w:r w:rsidR="006D3168" w:rsidRPr="008059B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D3168" w:rsidRPr="008059B0">
        <w:rPr>
          <w:rFonts w:ascii="Arial" w:hAnsi="Arial" w:cs="Arial"/>
          <w:sz w:val="24"/>
          <w:szCs w:val="24"/>
        </w:rPr>
        <w:t>Разместить изменения</w:t>
      </w:r>
      <w:proofErr w:type="gramEnd"/>
      <w:r w:rsidR="006D3168" w:rsidRPr="008059B0">
        <w:rPr>
          <w:rFonts w:ascii="Arial" w:hAnsi="Arial" w:cs="Arial"/>
          <w:sz w:val="24"/>
          <w:szCs w:val="24"/>
        </w:rPr>
        <w:t xml:space="preserve"> в Правила землепользования и застройки муниципального образования «</w:t>
      </w:r>
      <w:proofErr w:type="spellStart"/>
      <w:r w:rsidR="006D3168" w:rsidRPr="008059B0">
        <w:rPr>
          <w:rFonts w:ascii="Arial" w:hAnsi="Arial" w:cs="Arial"/>
          <w:sz w:val="24"/>
          <w:szCs w:val="24"/>
        </w:rPr>
        <w:t>Катайгинское</w:t>
      </w:r>
      <w:proofErr w:type="spellEnd"/>
      <w:r w:rsidR="006D3168" w:rsidRPr="008059B0">
        <w:rPr>
          <w:rFonts w:ascii="Arial" w:hAnsi="Arial" w:cs="Arial"/>
          <w:sz w:val="24"/>
          <w:szCs w:val="24"/>
        </w:rPr>
        <w:t xml:space="preserve"> сельское поселение» в федеральной государственной информационной системе территориального планирования в сети «Интернет» по адресу: </w:t>
      </w:r>
      <w:hyperlink r:id="rId8">
        <w:r w:rsidR="006D3168" w:rsidRPr="008059B0">
          <w:rPr>
            <w:rStyle w:val="-"/>
            <w:rFonts w:ascii="Arial" w:hAnsi="Arial" w:cs="Arial"/>
            <w:color w:val="auto"/>
          </w:rPr>
          <w:t>http://fgis.economy.gov.ru</w:t>
        </w:r>
      </w:hyperlink>
      <w:r w:rsidR="006D3168" w:rsidRPr="008059B0">
        <w:rPr>
          <w:rFonts w:ascii="Arial" w:hAnsi="Arial" w:cs="Arial"/>
        </w:rPr>
        <w:t>.</w:t>
      </w:r>
    </w:p>
    <w:p w:rsidR="006D3168" w:rsidRPr="008059B0" w:rsidRDefault="00E137C5" w:rsidP="00D60B73">
      <w:pPr>
        <w:pStyle w:val="22"/>
        <w:tabs>
          <w:tab w:val="left" w:pos="-709"/>
          <w:tab w:val="left" w:pos="709"/>
          <w:tab w:val="left" w:pos="1134"/>
          <w:tab w:val="left" w:pos="1560"/>
        </w:tabs>
        <w:spacing w:line="240" w:lineRule="auto"/>
        <w:jc w:val="both"/>
        <w:rPr>
          <w:color w:val="auto"/>
        </w:rPr>
      </w:pPr>
      <w:r>
        <w:rPr>
          <w:rFonts w:ascii="Arial" w:hAnsi="Arial" w:cs="Arial"/>
          <w:color w:val="auto"/>
        </w:rPr>
        <w:tab/>
      </w:r>
      <w:r w:rsidR="00D60B73">
        <w:rPr>
          <w:rFonts w:ascii="Arial" w:hAnsi="Arial" w:cs="Arial"/>
          <w:color w:val="auto"/>
        </w:rPr>
        <w:t>3</w:t>
      </w:r>
      <w:r w:rsidR="006D3168" w:rsidRPr="008059B0">
        <w:rPr>
          <w:rFonts w:ascii="Arial" w:hAnsi="Arial" w:cs="Arial"/>
          <w:color w:val="auto"/>
        </w:rPr>
        <w:t>. Настоящее решение вступает в силу со дня его официального опубликования в информационном вестнике Верхнекетского района «Территория».</w:t>
      </w:r>
    </w:p>
    <w:p w:rsidR="006D3168" w:rsidRPr="008059B0" w:rsidRDefault="00E137C5" w:rsidP="00D60B73">
      <w:pPr>
        <w:pStyle w:val="22"/>
        <w:tabs>
          <w:tab w:val="left" w:pos="-709"/>
          <w:tab w:val="left" w:pos="709"/>
          <w:tab w:val="left" w:pos="1134"/>
          <w:tab w:val="left" w:pos="1560"/>
        </w:tabs>
        <w:spacing w:line="240" w:lineRule="auto"/>
        <w:jc w:val="both"/>
        <w:rPr>
          <w:color w:val="auto"/>
        </w:rPr>
      </w:pPr>
      <w:r>
        <w:rPr>
          <w:rFonts w:ascii="Arial" w:hAnsi="Arial" w:cs="Arial"/>
          <w:color w:val="auto"/>
        </w:rPr>
        <w:tab/>
      </w:r>
      <w:r w:rsidR="00D60B73">
        <w:rPr>
          <w:rFonts w:ascii="Arial" w:hAnsi="Arial" w:cs="Arial"/>
          <w:color w:val="auto"/>
        </w:rPr>
        <w:t>4</w:t>
      </w:r>
      <w:r w:rsidR="006D3168" w:rsidRPr="008059B0">
        <w:rPr>
          <w:rFonts w:ascii="Arial" w:hAnsi="Arial" w:cs="Arial"/>
          <w:color w:val="auto"/>
        </w:rPr>
        <w:t xml:space="preserve">. </w:t>
      </w:r>
      <w:proofErr w:type="gramStart"/>
      <w:r w:rsidR="006D3168" w:rsidRPr="008059B0">
        <w:rPr>
          <w:rFonts w:ascii="Arial" w:hAnsi="Arial" w:cs="Arial"/>
          <w:color w:val="auto"/>
        </w:rPr>
        <w:t>Разместить решение</w:t>
      </w:r>
      <w:proofErr w:type="gramEnd"/>
      <w:r w:rsidR="006D3168" w:rsidRPr="008059B0">
        <w:rPr>
          <w:rFonts w:ascii="Arial" w:hAnsi="Arial" w:cs="Arial"/>
          <w:color w:val="auto"/>
        </w:rPr>
        <w:t xml:space="preserve"> на официальном сайте Администрации Верхнекетского района.</w:t>
      </w:r>
    </w:p>
    <w:p w:rsidR="006D3168" w:rsidRPr="008059B0" w:rsidRDefault="006D3168">
      <w:pPr>
        <w:pStyle w:val="22"/>
        <w:tabs>
          <w:tab w:val="left" w:pos="-709"/>
          <w:tab w:val="left" w:pos="709"/>
          <w:tab w:val="left" w:pos="1134"/>
          <w:tab w:val="left" w:pos="1560"/>
        </w:tabs>
        <w:ind w:right="-1"/>
        <w:jc w:val="both"/>
        <w:rPr>
          <w:color w:val="auto"/>
        </w:rPr>
      </w:pPr>
      <w:r w:rsidRPr="008059B0">
        <w:rPr>
          <w:rFonts w:ascii="Arial" w:hAnsi="Arial" w:cs="Arial"/>
          <w:color w:val="auto"/>
        </w:rPr>
        <w:tab/>
      </w:r>
    </w:p>
    <w:p w:rsidR="006D3168" w:rsidRPr="008059B0" w:rsidRDefault="006D3168">
      <w:pPr>
        <w:pStyle w:val="22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color w:val="auto"/>
        </w:rPr>
      </w:pPr>
    </w:p>
    <w:p w:rsidR="006D3168" w:rsidRPr="008059B0" w:rsidRDefault="006D3168">
      <w:pPr>
        <w:pStyle w:val="22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color w:val="auto"/>
        </w:rPr>
      </w:pPr>
    </w:p>
    <w:p w:rsidR="006D3168" w:rsidRPr="008059B0" w:rsidRDefault="006D3168">
      <w:pPr>
        <w:pStyle w:val="a0"/>
        <w:jc w:val="both"/>
      </w:pPr>
      <w:r w:rsidRPr="008059B0">
        <w:rPr>
          <w:rFonts w:ascii="Arial" w:hAnsi="Arial" w:cs="Arial"/>
          <w:sz w:val="24"/>
          <w:szCs w:val="24"/>
        </w:rPr>
        <w:t xml:space="preserve">Председатель Совета </w:t>
      </w:r>
      <w:proofErr w:type="spellStart"/>
      <w:r w:rsidRPr="008059B0">
        <w:rPr>
          <w:rFonts w:ascii="Arial" w:hAnsi="Arial" w:cs="Arial"/>
          <w:sz w:val="24"/>
          <w:szCs w:val="24"/>
        </w:rPr>
        <w:t>Катайгинского</w:t>
      </w:r>
      <w:proofErr w:type="spellEnd"/>
    </w:p>
    <w:p w:rsidR="006D3168" w:rsidRPr="008059B0" w:rsidRDefault="006D3168">
      <w:pPr>
        <w:pStyle w:val="a0"/>
        <w:jc w:val="both"/>
      </w:pPr>
      <w:r w:rsidRPr="008059B0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Т.И. Ковтун</w:t>
      </w:r>
    </w:p>
    <w:p w:rsidR="006D3168" w:rsidRPr="008059B0" w:rsidRDefault="006D3168">
      <w:pPr>
        <w:pStyle w:val="a0"/>
        <w:ind w:firstLine="284"/>
      </w:pPr>
    </w:p>
    <w:tbl>
      <w:tblPr>
        <w:tblW w:w="0" w:type="auto"/>
        <w:tblInd w:w="-106" w:type="dxa"/>
        <w:tblLook w:val="0000"/>
      </w:tblPr>
      <w:tblGrid>
        <w:gridCol w:w="5326"/>
        <w:gridCol w:w="4243"/>
      </w:tblGrid>
      <w:tr w:rsidR="006D3168" w:rsidRPr="008059B0">
        <w:tc>
          <w:tcPr>
            <w:tcW w:w="5326" w:type="dxa"/>
          </w:tcPr>
          <w:p w:rsidR="006D3168" w:rsidRPr="008059B0" w:rsidRDefault="006D3168">
            <w:pPr>
              <w:pStyle w:val="a0"/>
            </w:pPr>
            <w:r w:rsidRPr="008059B0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8059B0">
              <w:rPr>
                <w:rFonts w:ascii="Arial" w:hAnsi="Arial" w:cs="Arial"/>
                <w:sz w:val="24"/>
                <w:szCs w:val="24"/>
              </w:rPr>
              <w:t>Катайгинского</w:t>
            </w:r>
            <w:proofErr w:type="spellEnd"/>
          </w:p>
          <w:p w:rsidR="006D3168" w:rsidRPr="008059B0" w:rsidRDefault="006D3168">
            <w:pPr>
              <w:pStyle w:val="a0"/>
            </w:pPr>
            <w:r w:rsidRPr="008059B0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4243" w:type="dxa"/>
          </w:tcPr>
          <w:p w:rsidR="006D3168" w:rsidRPr="008059B0" w:rsidRDefault="006D3168">
            <w:pPr>
              <w:pStyle w:val="a0"/>
              <w:ind w:firstLine="7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9B0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</w:p>
          <w:p w:rsidR="006D3168" w:rsidRPr="008059B0" w:rsidRDefault="006D3168">
            <w:pPr>
              <w:pStyle w:val="a0"/>
              <w:ind w:firstLine="73"/>
              <w:jc w:val="both"/>
            </w:pPr>
            <w:r w:rsidRPr="008059B0">
              <w:rPr>
                <w:rFonts w:ascii="Arial" w:hAnsi="Arial" w:cs="Arial"/>
                <w:sz w:val="24"/>
                <w:szCs w:val="24"/>
              </w:rPr>
              <w:t xml:space="preserve">                      И.С. </w:t>
            </w:r>
            <w:proofErr w:type="spellStart"/>
            <w:r w:rsidRPr="008059B0">
              <w:rPr>
                <w:rFonts w:ascii="Arial" w:hAnsi="Arial" w:cs="Arial"/>
                <w:sz w:val="24"/>
                <w:szCs w:val="24"/>
              </w:rPr>
              <w:t>Носонов</w:t>
            </w:r>
            <w:proofErr w:type="spellEnd"/>
          </w:p>
        </w:tc>
      </w:tr>
    </w:tbl>
    <w:p w:rsidR="006D3168" w:rsidRPr="008059B0" w:rsidRDefault="006D3168">
      <w:pPr>
        <w:pStyle w:val="13"/>
        <w:spacing w:line="240" w:lineRule="exact"/>
        <w:jc w:val="both"/>
      </w:pPr>
    </w:p>
    <w:p w:rsidR="006D3168" w:rsidRPr="008059B0" w:rsidRDefault="006D3168">
      <w:pPr>
        <w:pStyle w:val="13"/>
        <w:spacing w:line="240" w:lineRule="exact"/>
      </w:pPr>
    </w:p>
    <w:p w:rsidR="006D3168" w:rsidRPr="008059B0" w:rsidRDefault="006D3168">
      <w:pPr>
        <w:pStyle w:val="a0"/>
        <w:jc w:val="center"/>
      </w:pPr>
    </w:p>
    <w:p w:rsidR="006D3168" w:rsidRPr="008059B0" w:rsidRDefault="006D3168">
      <w:pPr>
        <w:pStyle w:val="13"/>
        <w:spacing w:after="120"/>
        <w:jc w:val="center"/>
      </w:pPr>
    </w:p>
    <w:sectPr w:rsidR="006D3168" w:rsidRPr="008059B0" w:rsidSect="003E4EF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FD7"/>
    <w:multiLevelType w:val="multilevel"/>
    <w:tmpl w:val="1B0AC6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233692F"/>
    <w:multiLevelType w:val="hybridMultilevel"/>
    <w:tmpl w:val="C39A6C0E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7F1"/>
    <w:rsid w:val="000564FE"/>
    <w:rsid w:val="00067250"/>
    <w:rsid w:val="00115F58"/>
    <w:rsid w:val="001339FD"/>
    <w:rsid w:val="001757A6"/>
    <w:rsid w:val="00181641"/>
    <w:rsid w:val="001C182A"/>
    <w:rsid w:val="001D4625"/>
    <w:rsid w:val="001E7B77"/>
    <w:rsid w:val="00275AE7"/>
    <w:rsid w:val="00275DE6"/>
    <w:rsid w:val="002C07F1"/>
    <w:rsid w:val="002C15F6"/>
    <w:rsid w:val="00306E4F"/>
    <w:rsid w:val="00307654"/>
    <w:rsid w:val="00334798"/>
    <w:rsid w:val="003925D0"/>
    <w:rsid w:val="003E4EF1"/>
    <w:rsid w:val="00426980"/>
    <w:rsid w:val="00436A17"/>
    <w:rsid w:val="00456344"/>
    <w:rsid w:val="004C7AC1"/>
    <w:rsid w:val="00544E1A"/>
    <w:rsid w:val="005B3466"/>
    <w:rsid w:val="00677ED6"/>
    <w:rsid w:val="00691267"/>
    <w:rsid w:val="006D3168"/>
    <w:rsid w:val="006F6837"/>
    <w:rsid w:val="006F6979"/>
    <w:rsid w:val="007B4BEA"/>
    <w:rsid w:val="007B5D62"/>
    <w:rsid w:val="008059B0"/>
    <w:rsid w:val="00825106"/>
    <w:rsid w:val="00874CB2"/>
    <w:rsid w:val="008F69CE"/>
    <w:rsid w:val="00903E66"/>
    <w:rsid w:val="00A449E5"/>
    <w:rsid w:val="00AB7418"/>
    <w:rsid w:val="00AD5E8A"/>
    <w:rsid w:val="00AF5928"/>
    <w:rsid w:val="00AF5D7A"/>
    <w:rsid w:val="00B1677A"/>
    <w:rsid w:val="00BD6966"/>
    <w:rsid w:val="00BF1072"/>
    <w:rsid w:val="00BF5809"/>
    <w:rsid w:val="00BF638B"/>
    <w:rsid w:val="00C07785"/>
    <w:rsid w:val="00C67BFB"/>
    <w:rsid w:val="00D60B73"/>
    <w:rsid w:val="00D7371B"/>
    <w:rsid w:val="00DB7A25"/>
    <w:rsid w:val="00E137C5"/>
    <w:rsid w:val="00E70021"/>
    <w:rsid w:val="00E73B9E"/>
    <w:rsid w:val="00F01FAD"/>
    <w:rsid w:val="00F4605F"/>
    <w:rsid w:val="00F74742"/>
    <w:rsid w:val="00FC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F1"/>
    <w:pPr>
      <w:suppressAutoHyphens/>
      <w:spacing w:line="100" w:lineRule="atLeast"/>
    </w:pPr>
    <w:rPr>
      <w:rFonts w:ascii="Times New Roman" w:hAnsi="Times New Roman"/>
      <w:color w:val="000000"/>
      <w:sz w:val="24"/>
      <w:szCs w:val="24"/>
    </w:rPr>
  </w:style>
  <w:style w:type="paragraph" w:styleId="1">
    <w:name w:val="heading 1"/>
    <w:basedOn w:val="a0"/>
    <w:link w:val="11"/>
    <w:uiPriority w:val="99"/>
    <w:qFormat/>
    <w:rsid w:val="003E4EF1"/>
    <w:pPr>
      <w:keepNext/>
      <w:spacing w:before="240" w:after="60" w:line="100" w:lineRule="atLeast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77E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uiPriority w:val="99"/>
    <w:locked/>
    <w:rsid w:val="00544E1A"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customStyle="1" w:styleId="a0">
    <w:name w:val="Базовый"/>
    <w:uiPriority w:val="99"/>
    <w:rsid w:val="003E4EF1"/>
    <w:pPr>
      <w:suppressAutoHyphens/>
      <w:spacing w:after="200" w:line="276" w:lineRule="auto"/>
    </w:pPr>
    <w:rPr>
      <w:rFonts w:cs="Calibri"/>
      <w:sz w:val="22"/>
      <w:szCs w:val="22"/>
      <w:lang w:eastAsia="en-US"/>
    </w:rPr>
  </w:style>
  <w:style w:type="character" w:customStyle="1" w:styleId="-">
    <w:name w:val="Интернет-ссылка"/>
    <w:basedOn w:val="a1"/>
    <w:uiPriority w:val="99"/>
    <w:rsid w:val="003E4EF1"/>
    <w:rPr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3E4EF1"/>
  </w:style>
  <w:style w:type="character" w:customStyle="1" w:styleId="10">
    <w:name w:val="Заголовок 1 Знак"/>
    <w:basedOn w:val="a1"/>
    <w:uiPriority w:val="99"/>
    <w:rsid w:val="003E4EF1"/>
    <w:rPr>
      <w:rFonts w:ascii="Arial" w:hAnsi="Arial" w:cs="Arial"/>
      <w:b/>
      <w:bCs/>
      <w:sz w:val="32"/>
      <w:szCs w:val="32"/>
    </w:rPr>
  </w:style>
  <w:style w:type="paragraph" w:customStyle="1" w:styleId="a4">
    <w:name w:val="Заголовок"/>
    <w:basedOn w:val="a0"/>
    <w:next w:val="a5"/>
    <w:uiPriority w:val="99"/>
    <w:rsid w:val="003E4EF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0"/>
    <w:link w:val="a6"/>
    <w:uiPriority w:val="99"/>
    <w:rsid w:val="003E4EF1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locked/>
    <w:rsid w:val="00544E1A"/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"/>
    <w:basedOn w:val="a5"/>
    <w:uiPriority w:val="99"/>
    <w:rsid w:val="003E4EF1"/>
  </w:style>
  <w:style w:type="paragraph" w:styleId="a8">
    <w:name w:val="Title"/>
    <w:basedOn w:val="a0"/>
    <w:link w:val="a9"/>
    <w:uiPriority w:val="99"/>
    <w:qFormat/>
    <w:rsid w:val="003E4EF1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9">
    <w:name w:val="Название Знак"/>
    <w:basedOn w:val="a1"/>
    <w:link w:val="a8"/>
    <w:uiPriority w:val="99"/>
    <w:locked/>
    <w:rsid w:val="00544E1A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12">
    <w:name w:val="index 1"/>
    <w:basedOn w:val="a"/>
    <w:next w:val="a"/>
    <w:autoRedefine/>
    <w:uiPriority w:val="99"/>
    <w:semiHidden/>
    <w:rsid w:val="00BF638B"/>
    <w:pPr>
      <w:ind w:left="240" w:hanging="240"/>
    </w:pPr>
  </w:style>
  <w:style w:type="paragraph" w:styleId="aa">
    <w:name w:val="index heading"/>
    <w:basedOn w:val="a0"/>
    <w:uiPriority w:val="99"/>
    <w:semiHidden/>
    <w:rsid w:val="003E4EF1"/>
    <w:pPr>
      <w:suppressLineNumbers/>
    </w:pPr>
  </w:style>
  <w:style w:type="paragraph" w:customStyle="1" w:styleId="13">
    <w:name w:val="Обычный1"/>
    <w:uiPriority w:val="99"/>
    <w:rsid w:val="003E4EF1"/>
    <w:pPr>
      <w:widowControl w:val="0"/>
      <w:suppressAutoHyphens/>
      <w:spacing w:line="100" w:lineRule="atLeast"/>
    </w:pPr>
    <w:rPr>
      <w:rFonts w:ascii="Times New Roman" w:hAnsi="Times New Roman"/>
    </w:rPr>
  </w:style>
  <w:style w:type="paragraph" w:customStyle="1" w:styleId="110">
    <w:name w:val="заголовок 11"/>
    <w:basedOn w:val="a0"/>
    <w:uiPriority w:val="99"/>
    <w:rsid w:val="003E4EF1"/>
    <w:pPr>
      <w:keepNext/>
      <w:widowControl w:val="0"/>
      <w:spacing w:after="0" w:line="100" w:lineRule="atLeast"/>
      <w:jc w:val="right"/>
    </w:pPr>
    <w:rPr>
      <w:rFonts w:ascii="Times New Roman" w:hAnsi="Times New Roman" w:cs="Times New Roman"/>
      <w:b/>
      <w:bCs/>
      <w:i/>
      <w:iCs/>
      <w:lang w:eastAsia="ru-RU"/>
    </w:rPr>
  </w:style>
  <w:style w:type="paragraph" w:customStyle="1" w:styleId="21">
    <w:name w:val="Основной текст 21"/>
    <w:basedOn w:val="13"/>
    <w:uiPriority w:val="99"/>
    <w:rsid w:val="003E4EF1"/>
    <w:rPr>
      <w:rFonts w:ascii="Calibri" w:hAnsi="Calibri" w:cs="Calibri"/>
      <w:sz w:val="24"/>
      <w:szCs w:val="24"/>
    </w:rPr>
  </w:style>
  <w:style w:type="paragraph" w:customStyle="1" w:styleId="ConsPlusNormal">
    <w:name w:val="ConsPlusNormal"/>
    <w:uiPriority w:val="99"/>
    <w:rsid w:val="003E4EF1"/>
    <w:pPr>
      <w:widowControl w:val="0"/>
      <w:suppressAutoHyphens/>
      <w:spacing w:line="100" w:lineRule="atLeast"/>
    </w:pPr>
    <w:rPr>
      <w:rFonts w:cs="Calibri"/>
      <w:sz w:val="22"/>
      <w:szCs w:val="22"/>
    </w:rPr>
  </w:style>
  <w:style w:type="paragraph" w:styleId="ab">
    <w:name w:val="Normal (Web)"/>
    <w:basedOn w:val="a0"/>
    <w:uiPriority w:val="99"/>
    <w:rsid w:val="003E4EF1"/>
    <w:pPr>
      <w:spacing w:before="28" w:after="28" w:line="100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0"/>
    <w:uiPriority w:val="99"/>
    <w:rsid w:val="003E4EF1"/>
    <w:pPr>
      <w:ind w:left="720"/>
    </w:pPr>
  </w:style>
  <w:style w:type="paragraph" w:customStyle="1" w:styleId="22">
    <w:name w:val="Обычный2"/>
    <w:uiPriority w:val="99"/>
    <w:rsid w:val="003E4EF1"/>
    <w:pPr>
      <w:suppressAutoHyphens/>
      <w:spacing w:line="100" w:lineRule="atLeast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E137C5"/>
    <w:pPr>
      <w:ind w:left="708"/>
    </w:pPr>
  </w:style>
  <w:style w:type="character" w:customStyle="1" w:styleId="20">
    <w:name w:val="Заголовок 2 Знак"/>
    <w:basedOn w:val="a1"/>
    <w:link w:val="2"/>
    <w:rsid w:val="00677ED6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is.economy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0961/91122874bbcf628c0e5c6bceb7fe613ee682fc7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0961/d43ae8ece00bbaa3bc825d04067c64adebeae28c/" TargetMode="External"/><Relationship Id="rId5" Type="http://schemas.openxmlformats.org/officeDocument/2006/relationships/hyperlink" Target="http://www.consultant.ru/document/cons_doc_LAW_330961/fc77c7117187684ab0cb02c7ee53952df0de55b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472</Words>
  <Characters>4442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2019-11-18T07:42:00Z</dcterms:created>
  <dcterms:modified xsi:type="dcterms:W3CDTF">2019-12-28T06:21:00Z</dcterms:modified>
</cp:coreProperties>
</file>